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1D6849" w:rsidRPr="00551494" w:rsidTr="003F22B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F27131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ПРЕДМЕТ</w:t>
            </w:r>
            <w:r w:rsidRPr="000B627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немачки језик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Разред</w:t>
            </w:r>
            <w:proofErr w:type="spellEnd"/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7</w:t>
            </w:r>
            <w:r w:rsidRPr="00940E9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</w:tr>
      <w:tr w:rsidR="001D6849" w:rsidRPr="00551494" w:rsidTr="003F22B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УЏБЕНИК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Hallo, </w:t>
            </w:r>
            <w:proofErr w:type="spellStart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Freunde</w:t>
            </w:r>
            <w:proofErr w:type="spellEnd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!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3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E47890" w:rsidRDefault="001D6849" w:rsidP="00E4789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ИЗДАВАЧ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Завод за уџбенике Београд</w:t>
            </w:r>
          </w:p>
        </w:tc>
      </w:tr>
      <w:tr w:rsidR="001D6849" w:rsidRPr="00551494" w:rsidTr="003F22B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НАСТАВНИК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ШКОЛА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60661E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ЧАС БРОЈ</w:t>
            </w:r>
            <w:r w:rsidR="00434AD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C140BF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  <w:t>9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ОДЕЉЕЊЕ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ДАТУМ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тема</w:t>
            </w:r>
            <w:proofErr w:type="spellEnd"/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D6849" w:rsidRPr="0086358C" w:rsidRDefault="00434ADD" w:rsidP="004827D4">
            <w:pPr>
              <w:jc w:val="both"/>
              <w:rPr>
                <w:rFonts w:ascii="Times New Roman" w:eastAsia="Times New Roman" w:hAnsi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/>
                <w:b/>
                <w:lang w:eastAsia="sr-Latn-CS"/>
              </w:rPr>
              <w:t xml:space="preserve">Deutsch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sr-Latn-CS"/>
              </w:rPr>
              <w:t>im</w:t>
            </w:r>
            <w:proofErr w:type="spellEnd"/>
            <w:r>
              <w:rPr>
                <w:rFonts w:ascii="Times New Roman" w:eastAsia="Times New Roman" w:hAnsi="Times New Roman"/>
                <w:b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sr-Latn-CS"/>
              </w:rPr>
              <w:t>Klassenzimmer</w:t>
            </w:r>
            <w:proofErr w:type="spellEnd"/>
          </w:p>
        </w:tc>
      </w:tr>
      <w:tr w:rsidR="001D6849" w:rsidRPr="00EE5C00" w:rsidTr="003F22B2">
        <w:trPr>
          <w:trHeight w:val="42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206477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јединицa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0661E" w:rsidRDefault="00C140BF" w:rsidP="004827D4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/>
                <w:lang w:eastAsia="sr-Latn-CS"/>
              </w:rPr>
              <w:t xml:space="preserve">Deutsch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sr-Latn-CS"/>
              </w:rPr>
              <w:t>im</w:t>
            </w:r>
            <w:proofErr w:type="spellEnd"/>
            <w:r>
              <w:rPr>
                <w:rFonts w:ascii="Times New Roman" w:eastAsia="Times New Roman" w:hAnsi="Times New Roman"/>
                <w:b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sr-Latn-CS"/>
              </w:rPr>
              <w:t>Klassenzimmer</w:t>
            </w:r>
            <w:proofErr w:type="spellEnd"/>
          </w:p>
        </w:tc>
      </w:tr>
      <w:tr w:rsidR="001D6849" w:rsidRPr="00551494" w:rsidTr="003F22B2">
        <w:trPr>
          <w:trHeight w:val="402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Тип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0661E" w:rsidRDefault="00C140BF" w:rsidP="004827D4">
            <w:pPr>
              <w:jc w:val="both"/>
              <w:rPr>
                <w:rFonts w:ascii="Times New Roman" w:eastAsia="Times New Roman" w:hAnsi="Times New Roman"/>
                <w:lang w:val="de-DE" w:eastAsia="sr-Latn-CS"/>
              </w:rPr>
            </w:pPr>
            <w:r>
              <w:rPr>
                <w:rFonts w:ascii="Times New Roman" w:eastAsia="Times New Roman" w:hAnsi="Times New Roman"/>
                <w:lang w:val="sr-Cyrl-RS" w:eastAsia="sr-Latn-CS"/>
              </w:rPr>
              <w:t>Обнављање</w:t>
            </w:r>
            <w:r w:rsidR="0060661E">
              <w:rPr>
                <w:rFonts w:ascii="Times New Roman" w:eastAsia="Times New Roman" w:hAnsi="Times New Roman"/>
                <w:lang w:val="de-DE" w:eastAsia="sr-Latn-CS"/>
              </w:rPr>
              <w:t xml:space="preserve"> </w:t>
            </w:r>
          </w:p>
        </w:tc>
      </w:tr>
      <w:tr w:rsidR="001D6849" w:rsidRPr="00206477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Циљ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20CD8" w:rsidRDefault="00C140BF" w:rsidP="004827D4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r>
              <w:rPr>
                <w:rFonts w:ascii="Times New Roman" w:hAnsi="Times New Roman"/>
                <w:lang w:val="sr-Cyrl-CS" w:eastAsia="sr-Latn-CS"/>
              </w:rPr>
              <w:t xml:space="preserve">Ученици могу </w:t>
            </w:r>
            <w:r w:rsidRPr="00B94E4D">
              <w:rPr>
                <w:rFonts w:ascii="Times New Roman" w:hAnsi="Times New Roman"/>
                <w:lang w:val="sr-Cyrl-CS" w:eastAsia="sr-Latn-CS"/>
              </w:rPr>
              <w:t>самостално да примењују стечена знања</w:t>
            </w:r>
          </w:p>
        </w:tc>
      </w:tr>
      <w:tr w:rsidR="001D6849" w:rsidRPr="00F40923" w:rsidTr="003F22B2">
        <w:trPr>
          <w:trHeight w:val="1128"/>
          <w:jc w:val="center"/>
        </w:trPr>
        <w:tc>
          <w:tcPr>
            <w:tcW w:w="1696" w:type="dxa"/>
            <w:shd w:val="clear" w:color="auto" w:fill="F2F2F2"/>
          </w:tcPr>
          <w:p w:rsidR="001D6849" w:rsidRDefault="00206477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исходи</w:t>
            </w:r>
            <w:proofErr w:type="spellEnd"/>
          </w:p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0A7842" w:rsidRDefault="0018762E" w:rsidP="004827D4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0A7842">
              <w:rPr>
                <w:rFonts w:ascii="Times New Roman" w:eastAsia="Times New Roman" w:hAnsi="Times New Roman"/>
                <w:lang w:val="sr-Cyrl-CS" w:eastAsia="sr-Latn-CS"/>
              </w:rPr>
              <w:t>По завршетку часа у</w:t>
            </w:r>
            <w:r w:rsidR="001D6849" w:rsidRPr="000A7842">
              <w:rPr>
                <w:rFonts w:ascii="Times New Roman" w:eastAsia="Times New Roman" w:hAnsi="Times New Roman"/>
                <w:lang w:val="sr-Cyrl-CS" w:eastAsia="sr-Latn-CS"/>
              </w:rPr>
              <w:t xml:space="preserve">ченици ће бити у стању да: </w:t>
            </w:r>
          </w:p>
          <w:p w:rsidR="00D3394A" w:rsidRDefault="00D3394A" w:rsidP="004827D4">
            <w:pPr>
              <w:contextualSpacing/>
              <w:jc w:val="both"/>
              <w:rPr>
                <w:rFonts w:ascii="Times New Roman" w:hAnsi="Times New Roman"/>
                <w:lang w:val="uz-Cyrl-UZ"/>
              </w:rPr>
            </w:pPr>
            <w:r w:rsidRPr="000901B7">
              <w:rPr>
                <w:rFonts w:ascii="Times New Roman" w:hAnsi="Times New Roman"/>
                <w:lang w:val="uz-Cyrl-UZ"/>
              </w:rPr>
              <w:t>- разуме</w:t>
            </w:r>
            <w:r w:rsidRPr="000901B7">
              <w:rPr>
                <w:rFonts w:ascii="Times New Roman" w:hAnsi="Times New Roman"/>
                <w:lang w:val="sr-Cyrl-RS"/>
              </w:rPr>
              <w:t>ју</w:t>
            </w:r>
            <w:r w:rsidRPr="000901B7">
              <w:rPr>
                <w:rFonts w:ascii="Times New Roman" w:hAnsi="Times New Roman"/>
                <w:lang w:val="uz-Cyrl-UZ"/>
              </w:rPr>
              <w:t xml:space="preserve"> једноставније текстове који се односе на поздрављање, представљање и тражење/давање информација личне природе</w:t>
            </w:r>
          </w:p>
          <w:p w:rsidR="00157AD0" w:rsidRPr="000901B7" w:rsidRDefault="00157AD0" w:rsidP="004827D4">
            <w:pPr>
              <w:contextualSpacing/>
              <w:jc w:val="both"/>
              <w:rPr>
                <w:rFonts w:ascii="Times New Roman" w:hAnsi="Times New Roman"/>
                <w:lang w:val="sr-Cyrl-RS" w:eastAsia="sr-Latn-RS"/>
              </w:rPr>
            </w:pPr>
            <w:r w:rsidRPr="000901B7">
              <w:rPr>
                <w:rFonts w:ascii="Times New Roman" w:hAnsi="Times New Roman"/>
                <w:lang w:val="sr-Cyrl-RS" w:eastAsia="sr-Latn-RS"/>
              </w:rPr>
              <w:t>- поздраве и отпоздраве, представе себе и другог користећи једноставнија јези</w:t>
            </w:r>
            <w:r>
              <w:rPr>
                <w:rFonts w:ascii="Times New Roman" w:hAnsi="Times New Roman"/>
                <w:lang w:val="sr-Cyrl-RS" w:eastAsia="sr-Latn-RS"/>
              </w:rPr>
              <w:t>чка средства</w:t>
            </w:r>
          </w:p>
          <w:p w:rsidR="00157AD0" w:rsidRPr="000901B7" w:rsidRDefault="00157AD0" w:rsidP="004827D4">
            <w:pPr>
              <w:contextualSpacing/>
              <w:jc w:val="both"/>
              <w:rPr>
                <w:rFonts w:ascii="Times New Roman" w:hAnsi="Times New Roman"/>
                <w:lang w:val="sr-Cyrl-RS" w:eastAsia="sr-Latn-RS"/>
              </w:rPr>
            </w:pPr>
            <w:r w:rsidRPr="000901B7">
              <w:rPr>
                <w:rFonts w:ascii="Times New Roman" w:hAnsi="Times New Roman"/>
                <w:lang w:val="sr-Cyrl-RS" w:eastAsia="sr-Latn-RS"/>
              </w:rPr>
              <w:t xml:space="preserve">- разумеју уобичајене молбе/захтеве и реагују на њих </w:t>
            </w:r>
          </w:p>
          <w:p w:rsidR="00157AD0" w:rsidRPr="000901B7" w:rsidRDefault="00157AD0" w:rsidP="004827D4">
            <w:pPr>
              <w:contextualSpacing/>
              <w:jc w:val="both"/>
              <w:rPr>
                <w:rFonts w:ascii="Times New Roman" w:hAnsi="Times New Roman"/>
                <w:lang w:val="sr-Cyrl-RS" w:eastAsia="sr-Latn-RS"/>
              </w:rPr>
            </w:pPr>
            <w:r w:rsidRPr="000901B7">
              <w:rPr>
                <w:rFonts w:ascii="Times New Roman" w:hAnsi="Times New Roman"/>
                <w:lang w:val="sr-Cyrl-RS" w:eastAsia="sr-Latn-RS"/>
              </w:rPr>
              <w:t>- упуте уобичајене молбе и захтеве</w:t>
            </w:r>
          </w:p>
          <w:p w:rsidR="00157AD0" w:rsidRPr="000901B7" w:rsidRDefault="00157AD0" w:rsidP="004827D4">
            <w:pPr>
              <w:contextualSpacing/>
              <w:jc w:val="both"/>
              <w:rPr>
                <w:rFonts w:ascii="Times New Roman" w:hAnsi="Times New Roman"/>
                <w:lang w:val="sr-Cyrl-RS" w:eastAsia="sr-Latn-RS"/>
              </w:rPr>
            </w:pPr>
            <w:r w:rsidRPr="000901B7">
              <w:rPr>
                <w:rFonts w:ascii="Times New Roman" w:hAnsi="Times New Roman"/>
                <w:lang w:val="sr-Cyrl-RS" w:eastAsia="sr-Latn-RS"/>
              </w:rPr>
              <w:t xml:space="preserve">- разумеју једноставније текстове у којима се описују догађаји и искуства у прошлости </w:t>
            </w:r>
          </w:p>
          <w:p w:rsidR="001D6849" w:rsidRPr="00F20759" w:rsidRDefault="001D6849" w:rsidP="004827D4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lang w:val="sr-Cyrl-RS" w:eastAsia="sr-Latn-CS"/>
              </w:rPr>
            </w:pPr>
          </w:p>
        </w:tc>
      </w:tr>
      <w:tr w:rsidR="001D6849" w:rsidRPr="00551494" w:rsidTr="003F22B2">
        <w:trPr>
          <w:trHeight w:val="795"/>
          <w:jc w:val="center"/>
        </w:trPr>
        <w:tc>
          <w:tcPr>
            <w:tcW w:w="1696" w:type="dxa"/>
            <w:shd w:val="clear" w:color="auto" w:fill="F2F2F2"/>
          </w:tcPr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Међупредметн</w:t>
            </w:r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>е</w:t>
            </w:r>
            <w:proofErr w:type="spellEnd"/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57AD0" w:rsidRDefault="00157AD0" w:rsidP="00157AD0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r w:rsidRPr="00157AD0">
              <w:rPr>
                <w:rFonts w:ascii="Times New Roman" w:eastAsia="Times New Roman" w:hAnsi="Times New Roman"/>
                <w:lang w:val="sr-Cyrl-RS" w:eastAsia="sr-Latn-CS"/>
              </w:rPr>
              <w:t>Компетенција за целоживотно учење</w:t>
            </w:r>
          </w:p>
        </w:tc>
      </w:tr>
      <w:tr w:rsidR="001D6849" w:rsidRPr="00551494" w:rsidTr="003F22B2">
        <w:trPr>
          <w:trHeight w:val="50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Облик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рада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57AD0" w:rsidRDefault="00120CD8" w:rsidP="00157AD0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157AD0">
              <w:rPr>
                <w:rFonts w:ascii="Times New Roman" w:eastAsia="Times New Roman" w:hAnsi="Times New Roman"/>
                <w:lang w:val="sr-Cyrl-CS" w:eastAsia="sr-Latn-CS"/>
              </w:rPr>
              <w:t>Индивидуални</w:t>
            </w:r>
          </w:p>
        </w:tc>
      </w:tr>
      <w:tr w:rsidR="001D6849" w:rsidRPr="00551494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методе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57AD0" w:rsidRDefault="00120CD8" w:rsidP="00157AD0">
            <w:pPr>
              <w:jc w:val="both"/>
              <w:rPr>
                <w:rFonts w:ascii="Times New Roman" w:eastAsia="Times New Roman" w:hAnsi="Times New Roman"/>
                <w:lang w:eastAsia="sr-Latn-CS"/>
              </w:rPr>
            </w:pPr>
            <w:r w:rsidRPr="00157AD0">
              <w:rPr>
                <w:rFonts w:ascii="Times New Roman" w:hAnsi="Times New Roman"/>
                <w:lang w:val="sr-Cyrl-CS" w:eastAsia="sr-Latn-CS"/>
              </w:rPr>
              <w:t xml:space="preserve">Вербална, </w:t>
            </w:r>
            <w:r w:rsidR="00157AD0" w:rsidRPr="00157AD0">
              <w:rPr>
                <w:rFonts w:ascii="Times New Roman" w:hAnsi="Times New Roman"/>
                <w:lang w:val="sr-Cyrl-CS" w:eastAsia="sr-Latn-CS"/>
              </w:rPr>
              <w:t>писани, слушање</w:t>
            </w:r>
          </w:p>
        </w:tc>
      </w:tr>
      <w:tr w:rsidR="001D6849" w:rsidRPr="00551494" w:rsidTr="003F22B2">
        <w:trPr>
          <w:trHeight w:val="84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средства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57AD0" w:rsidRDefault="00157AD0" w:rsidP="00354568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157AD0">
              <w:rPr>
                <w:rFonts w:ascii="Times New Roman" w:hAnsi="Times New Roman"/>
                <w:lang w:val="sr-Cyrl-CS" w:eastAsia="sr-Latn-CS"/>
              </w:rPr>
              <w:t>Радна свеска, уџбеник, цд</w:t>
            </w:r>
          </w:p>
        </w:tc>
      </w:tr>
      <w:tr w:rsidR="001D6849" w:rsidRPr="00551494" w:rsidTr="003F22B2">
        <w:trPr>
          <w:trHeight w:val="253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Корелацја са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другим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предметима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57AD0" w:rsidRDefault="001D6849" w:rsidP="00157AD0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proofErr w:type="spellStart"/>
            <w:r w:rsidRPr="00157AD0">
              <w:rPr>
                <w:rFonts w:ascii="Times New Roman" w:eastAsia="Times New Roman" w:hAnsi="Times New Roman"/>
                <w:lang w:eastAsia="sr-Latn-CS"/>
              </w:rPr>
              <w:t>Српски</w:t>
            </w:r>
            <w:proofErr w:type="spellEnd"/>
            <w:r w:rsidRPr="00157AD0">
              <w:rPr>
                <w:rFonts w:ascii="Times New Roman" w:eastAsia="Times New Roman" w:hAnsi="Times New Roman"/>
                <w:lang w:eastAsia="sr-Latn-CS"/>
              </w:rPr>
              <w:t xml:space="preserve"> </w:t>
            </w:r>
            <w:proofErr w:type="spellStart"/>
            <w:r w:rsidRPr="00157AD0">
              <w:rPr>
                <w:rFonts w:ascii="Times New Roman" w:eastAsia="Times New Roman" w:hAnsi="Times New Roman"/>
                <w:lang w:eastAsia="sr-Latn-CS"/>
              </w:rPr>
              <w:t>језик</w:t>
            </w:r>
            <w:proofErr w:type="spellEnd"/>
            <w:r w:rsidR="00B167F3" w:rsidRPr="00157AD0">
              <w:rPr>
                <w:rFonts w:ascii="Times New Roman" w:eastAsia="Times New Roman" w:hAnsi="Times New Roman"/>
                <w:lang w:val="sr-Cyrl-RS" w:eastAsia="sr-Latn-CS"/>
              </w:rPr>
              <w:t xml:space="preserve">, </w:t>
            </w:r>
            <w:r w:rsidR="00526C62" w:rsidRPr="00157AD0">
              <w:rPr>
                <w:rFonts w:ascii="Times New Roman" w:eastAsia="Times New Roman" w:hAnsi="Times New Roman"/>
                <w:lang w:val="sr-Cyrl-RS" w:eastAsia="sr-Latn-CS"/>
              </w:rPr>
              <w:t>грађанско васпитање</w:t>
            </w:r>
          </w:p>
        </w:tc>
      </w:tr>
      <w:tr w:rsidR="001D6849" w:rsidRPr="00551494" w:rsidTr="003F22B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ТОК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</w:tc>
      </w:tr>
      <w:tr w:rsidR="001D6849" w:rsidRPr="00F40923" w:rsidTr="003F22B2">
        <w:trPr>
          <w:trHeight w:val="858"/>
          <w:jc w:val="center"/>
        </w:trPr>
        <w:tc>
          <w:tcPr>
            <w:tcW w:w="1696" w:type="dxa"/>
            <w:shd w:val="clear" w:color="auto" w:fill="FFFFFF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Уводни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део</w:t>
            </w:r>
            <w:proofErr w:type="spellEnd"/>
          </w:p>
          <w:p w:rsidR="001D6849" w:rsidRPr="00940E9A" w:rsidRDefault="001D6849" w:rsidP="00F27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7F78C7" w:rsidRPr="00AE4CEA" w:rsidRDefault="00120CD8" w:rsidP="00D3394A">
            <w:pPr>
              <w:pStyle w:val="ListParagraph"/>
              <w:ind w:left="0"/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D32C17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1: </w:t>
            </w:r>
            <w:r w:rsidR="00D3394A">
              <w:rPr>
                <w:rFonts w:ascii="Times New Roman" w:hAnsi="Times New Roman"/>
                <w:lang w:val="sr-Cyrl-RS" w:eastAsia="sr-Latn-CS"/>
              </w:rPr>
              <w:t>Наставник подсећа ученике да на данашњем часу обнављају пређено градиво</w:t>
            </w:r>
            <w:r w:rsidR="00D3394A">
              <w:rPr>
                <w:rFonts w:ascii="Times New Roman" w:hAnsi="Times New Roman"/>
                <w:color w:val="000000"/>
                <w:lang w:val="sr-Cyrl-CS" w:eastAsia="sr-Latn-CS"/>
              </w:rPr>
              <w:t xml:space="preserve">. </w:t>
            </w:r>
            <w:r w:rsidR="00C140BF">
              <w:rPr>
                <w:rFonts w:ascii="Times New Roman" w:hAnsi="Times New Roman"/>
                <w:color w:val="000000"/>
                <w:lang w:val="sr-Cyrl-CS" w:eastAsia="sr-Latn-CS"/>
              </w:rPr>
              <w:t>У уводном делу часа ученици ће се подсетити циљева који су предвиђени у првој лекцији. Раде задатак 15 у радној свесци, страна 11. Слушају цд (тонски запис 24) и повезују исказе које чују са исказима у радној свесци. Упоређују са паром из клупе. У случају недоумица помажу ил</w:t>
            </w:r>
            <w:r w:rsidR="00D3394A">
              <w:rPr>
                <w:rFonts w:ascii="Times New Roman" w:hAnsi="Times New Roman"/>
                <w:color w:val="000000"/>
                <w:lang w:val="sr-Cyrl-CS" w:eastAsia="sr-Latn-CS"/>
              </w:rPr>
              <w:t xml:space="preserve">и други ученици или наставник. Затим ученици дају своје примере за постављене циљеве. Наставник обилази ученике, гледа шта пишу, коригује, похваљује и неке прозива да прочитају оно што су написали. (Пошто не могу сви ученици да прочитају, </w:t>
            </w:r>
            <w:r w:rsidR="00D3394A">
              <w:rPr>
                <w:rFonts w:ascii="Times New Roman" w:hAnsi="Times New Roman"/>
                <w:color w:val="000000"/>
                <w:lang w:val="sr-Cyrl-CS" w:eastAsia="sr-Latn-CS"/>
              </w:rPr>
              <w:lastRenderedPageBreak/>
              <w:t>наставник ће на крају часа узети све радне свеске да би их прегледао).</w:t>
            </w:r>
          </w:p>
        </w:tc>
      </w:tr>
      <w:tr w:rsidR="001D6849" w:rsidRPr="00F40923" w:rsidTr="003F22B2">
        <w:trPr>
          <w:trHeight w:val="842"/>
          <w:jc w:val="center"/>
        </w:trPr>
        <w:tc>
          <w:tcPr>
            <w:tcW w:w="1696" w:type="dxa"/>
            <w:shd w:val="clear" w:color="auto" w:fill="FFFFFF"/>
          </w:tcPr>
          <w:p w:rsidR="001D6849" w:rsidRPr="00287F90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87F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Главни део</w:t>
            </w:r>
          </w:p>
          <w:p w:rsidR="001D6849" w:rsidRPr="00287F90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D3394A" w:rsidRPr="00B94E4D" w:rsidRDefault="00FF332D" w:rsidP="00D3394A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2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Pr="00F470F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D3394A">
              <w:rPr>
                <w:rFonts w:ascii="Times New Roman" w:hAnsi="Times New Roman"/>
                <w:lang w:val="sr-Cyrl-RS" w:eastAsia="sr-Latn-CS"/>
              </w:rPr>
              <w:t xml:space="preserve">Наставник </w:t>
            </w:r>
            <w:r w:rsidR="00D3394A">
              <w:rPr>
                <w:rFonts w:ascii="Times New Roman" w:hAnsi="Times New Roman"/>
                <w:color w:val="000000"/>
                <w:lang w:val="sr-Cyrl-CS" w:eastAsia="sr-Latn-CS"/>
              </w:rPr>
              <w:t>упућује ученике на задатке у радној свесци, страна 12</w:t>
            </w:r>
            <w:r w:rsidR="00D3394A" w:rsidRPr="00B94E4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. </w:t>
            </w:r>
            <w:r w:rsidR="00D3394A">
              <w:rPr>
                <w:rFonts w:ascii="Times New Roman" w:hAnsi="Times New Roman"/>
                <w:color w:val="000000"/>
                <w:lang w:val="sr-Cyrl-RS" w:eastAsia="sr-Latn-CS"/>
              </w:rPr>
              <w:t xml:space="preserve">Објашњава начин рада – ученици индивидуално решавају задатке и за то имају </w:t>
            </w:r>
            <w:r w:rsidR="00EC3886">
              <w:rPr>
                <w:rFonts w:ascii="Times New Roman" w:hAnsi="Times New Roman"/>
                <w:color w:val="000000"/>
                <w:lang w:val="sr-Cyrl-RS" w:eastAsia="sr-Latn-CS"/>
              </w:rPr>
              <w:t>15-</w:t>
            </w:r>
            <w:r w:rsidR="00D3394A">
              <w:rPr>
                <w:rFonts w:ascii="Times New Roman" w:hAnsi="Times New Roman"/>
                <w:color w:val="000000"/>
                <w:lang w:val="sr-Cyrl-RS" w:eastAsia="sr-Latn-CS"/>
              </w:rPr>
              <w:t xml:space="preserve">20 минута. Након тога ће сви заједно да анализирају урађено, како би заједно утврдили да ли су усвојили градиво </w:t>
            </w:r>
            <w:r w:rsidR="007E45D6">
              <w:rPr>
                <w:rFonts w:ascii="Times New Roman" w:hAnsi="Times New Roman"/>
                <w:color w:val="000000"/>
                <w:lang w:val="sr-Cyrl-RS" w:eastAsia="sr-Latn-CS"/>
              </w:rPr>
              <w:t>прве наставне</w:t>
            </w:r>
            <w:r w:rsidR="00D3394A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теме. При провери сваки ученик ће означити шта је погрешио, како би знао на чему треба још да ради.</w:t>
            </w:r>
          </w:p>
          <w:p w:rsidR="00D3394A" w:rsidRDefault="00FF332D" w:rsidP="00D3394A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3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Pr="0042127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D3394A">
              <w:rPr>
                <w:rFonts w:ascii="Times New Roman" w:hAnsi="Times New Roman"/>
                <w:color w:val="000000"/>
                <w:lang w:val="sr-Cyrl-CS" w:eastAsia="sr-Latn-CS"/>
              </w:rPr>
              <w:t>Ученици решавају задатке.</w:t>
            </w:r>
          </w:p>
          <w:p w:rsidR="00C738E5" w:rsidRPr="00D3394A" w:rsidRDefault="00D3394A" w:rsidP="00FF332D">
            <w:pPr>
              <w:jc w:val="both"/>
              <w:rPr>
                <w:rFonts w:ascii="Times New Roman" w:hAnsi="Times New Roman"/>
                <w:lang w:val="sr-Cyrl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4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lang w:val="sr-Cyrl-CS"/>
              </w:rPr>
              <w:t>Провера и анализа урађеног. На крају анализе ученици би требало да изнесу своје мишљење о степену савладаности градива, а онда и наставник своје мишљење, како би закључили на ком делу треба још да раде.</w:t>
            </w:r>
          </w:p>
        </w:tc>
      </w:tr>
      <w:tr w:rsidR="001D6849" w:rsidRPr="00F40923" w:rsidTr="003F22B2">
        <w:trPr>
          <w:trHeight w:val="826"/>
          <w:jc w:val="center"/>
        </w:trPr>
        <w:tc>
          <w:tcPr>
            <w:tcW w:w="1696" w:type="dxa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81724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Завршни део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AC7FB8" w:rsidRDefault="00FF332D" w:rsidP="00D3394A">
            <w:pPr>
              <w:jc w:val="both"/>
              <w:rPr>
                <w:rFonts w:ascii="Times New Roman" w:hAnsi="Times New Roman"/>
                <w:color w:val="000000"/>
                <w:lang w:val="sr-Latn-R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D3394A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5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0A7842" w:rsidRPr="00CC5F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Наставник </w:t>
            </w:r>
            <w:r w:rsidR="00D3394A">
              <w:rPr>
                <w:rFonts w:ascii="Times New Roman" w:hAnsi="Times New Roman"/>
                <w:color w:val="000000"/>
                <w:lang w:val="sr-Cyrl-CS" w:eastAsia="sr-Latn-CS"/>
              </w:rPr>
              <w:t>узима радне свеске како би их прегледао.</w:t>
            </w:r>
          </w:p>
          <w:p w:rsidR="00F40923" w:rsidRPr="00F40923" w:rsidRDefault="00F40923" w:rsidP="00D3394A">
            <w:pPr>
              <w:jc w:val="both"/>
              <w:rPr>
                <w:rFonts w:ascii="Times New Roman" w:eastAsia="Times New Roman" w:hAnsi="Times New Roman"/>
                <w:color w:val="000000"/>
                <w:lang w:val="sr-Cyrl-RS" w:eastAsia="sr-Latn-CS"/>
              </w:rPr>
            </w:pPr>
            <w:bookmarkStart w:id="0" w:name="_GoBack"/>
            <w:r>
              <w:rPr>
                <w:rFonts w:ascii="Times New Roman" w:hAnsi="Times New Roman"/>
                <w:color w:val="000000"/>
                <w:lang w:val="sr-Cyrl-RS" w:eastAsia="sr-Latn-CS"/>
              </w:rPr>
              <w:t>Наставник говори ученицима да у уџбенику имају интернет странице у вези са темом прве лекције и да могу код куће и њих да погледају.</w:t>
            </w:r>
            <w:bookmarkEnd w:id="0"/>
          </w:p>
        </w:tc>
      </w:tr>
      <w:tr w:rsidR="001D6849" w:rsidRPr="00F40923" w:rsidTr="003F22B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1D6849" w:rsidRPr="00F40923" w:rsidTr="003F22B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F40923" w:rsidTr="003F22B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A6601C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5149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Општа запажања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</w:tr>
      <w:tr w:rsidR="003830C1" w:rsidRPr="00F40923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3830C1" w:rsidRDefault="003830C1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 xml:space="preserve">Напомена: </w:t>
            </w:r>
          </w:p>
          <w:p w:rsidR="00B856D3" w:rsidRPr="00471EF3" w:rsidRDefault="007E6886" w:rsidP="00471EF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val="sr-Cyrl-RS" w:eastAsia="sr-Latn-CS"/>
              </w:rPr>
            </w:pPr>
            <w:r w:rsidRPr="007E6886">
              <w:rPr>
                <w:rFonts w:ascii="Times New Roman" w:hAnsi="Times New Roman"/>
                <w:lang w:val="sr-Cyrl-RS"/>
              </w:rPr>
              <w:t>За све усмене активности на часу наставник ученика награђује оценом или плусом за активност.</w:t>
            </w:r>
          </w:p>
        </w:tc>
      </w:tr>
    </w:tbl>
    <w:p w:rsidR="001D6849" w:rsidRPr="007E6886" w:rsidRDefault="001D6849" w:rsidP="001D6849">
      <w:pPr>
        <w:rPr>
          <w:lang w:val="sr-Cyrl-RS"/>
        </w:rPr>
      </w:pPr>
    </w:p>
    <w:p w:rsidR="004F14CB" w:rsidRPr="007E6886" w:rsidRDefault="004F14CB">
      <w:pPr>
        <w:rPr>
          <w:lang w:val="sr-Cyrl-RS"/>
        </w:rPr>
      </w:pPr>
    </w:p>
    <w:sectPr w:rsidR="004F14CB" w:rsidRPr="007E6886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76DD3"/>
    <w:multiLevelType w:val="hybridMultilevel"/>
    <w:tmpl w:val="8B94570A"/>
    <w:lvl w:ilvl="0" w:tplc="67B87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49"/>
    <w:rsid w:val="00000391"/>
    <w:rsid w:val="00045A52"/>
    <w:rsid w:val="00051063"/>
    <w:rsid w:val="00087570"/>
    <w:rsid w:val="000A7842"/>
    <w:rsid w:val="000D349D"/>
    <w:rsid w:val="000E21E8"/>
    <w:rsid w:val="00120CD8"/>
    <w:rsid w:val="00157AD0"/>
    <w:rsid w:val="0018762E"/>
    <w:rsid w:val="001D4AE3"/>
    <w:rsid w:val="001D6849"/>
    <w:rsid w:val="001D7302"/>
    <w:rsid w:val="00206477"/>
    <w:rsid w:val="00287F90"/>
    <w:rsid w:val="00354568"/>
    <w:rsid w:val="00371A00"/>
    <w:rsid w:val="003830C1"/>
    <w:rsid w:val="0040173C"/>
    <w:rsid w:val="00401BF5"/>
    <w:rsid w:val="0041536E"/>
    <w:rsid w:val="00430D59"/>
    <w:rsid w:val="0043372D"/>
    <w:rsid w:val="00434ADD"/>
    <w:rsid w:val="00451071"/>
    <w:rsid w:val="0045460E"/>
    <w:rsid w:val="00471EF3"/>
    <w:rsid w:val="004827D4"/>
    <w:rsid w:val="004B6793"/>
    <w:rsid w:val="004F14CB"/>
    <w:rsid w:val="004F1E60"/>
    <w:rsid w:val="004F36B8"/>
    <w:rsid w:val="00526C62"/>
    <w:rsid w:val="005B2C9E"/>
    <w:rsid w:val="005C3E96"/>
    <w:rsid w:val="005C602D"/>
    <w:rsid w:val="005D019A"/>
    <w:rsid w:val="0060661E"/>
    <w:rsid w:val="00623952"/>
    <w:rsid w:val="00795C8B"/>
    <w:rsid w:val="007E45D6"/>
    <w:rsid w:val="007E6886"/>
    <w:rsid w:val="007F52FB"/>
    <w:rsid w:val="007F78C7"/>
    <w:rsid w:val="00817247"/>
    <w:rsid w:val="0086173A"/>
    <w:rsid w:val="00886E24"/>
    <w:rsid w:val="0089432C"/>
    <w:rsid w:val="00917FAF"/>
    <w:rsid w:val="0097007E"/>
    <w:rsid w:val="009C454F"/>
    <w:rsid w:val="00A06F5F"/>
    <w:rsid w:val="00A079EC"/>
    <w:rsid w:val="00A7332F"/>
    <w:rsid w:val="00A75940"/>
    <w:rsid w:val="00A76B89"/>
    <w:rsid w:val="00AB4E48"/>
    <w:rsid w:val="00AC7FB8"/>
    <w:rsid w:val="00AD2B51"/>
    <w:rsid w:val="00AE4CEA"/>
    <w:rsid w:val="00B167F3"/>
    <w:rsid w:val="00B2392D"/>
    <w:rsid w:val="00B50059"/>
    <w:rsid w:val="00B856D3"/>
    <w:rsid w:val="00B87A52"/>
    <w:rsid w:val="00B924C3"/>
    <w:rsid w:val="00C140BF"/>
    <w:rsid w:val="00C738E5"/>
    <w:rsid w:val="00CC51E4"/>
    <w:rsid w:val="00D052B1"/>
    <w:rsid w:val="00D27F85"/>
    <w:rsid w:val="00D3394A"/>
    <w:rsid w:val="00D84E31"/>
    <w:rsid w:val="00DA0FFF"/>
    <w:rsid w:val="00DB2D76"/>
    <w:rsid w:val="00DD147E"/>
    <w:rsid w:val="00DD3CF6"/>
    <w:rsid w:val="00E42A13"/>
    <w:rsid w:val="00E47890"/>
    <w:rsid w:val="00EC3886"/>
    <w:rsid w:val="00EE5C00"/>
    <w:rsid w:val="00F20759"/>
    <w:rsid w:val="00F27FBD"/>
    <w:rsid w:val="00F40923"/>
    <w:rsid w:val="00FD2E8F"/>
    <w:rsid w:val="00FF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Ranka</dc:creator>
  <cp:lastModifiedBy>Vujke</cp:lastModifiedBy>
  <cp:revision>7</cp:revision>
  <dcterms:created xsi:type="dcterms:W3CDTF">2020-02-07T14:43:00Z</dcterms:created>
  <dcterms:modified xsi:type="dcterms:W3CDTF">2020-02-21T22:08:00Z</dcterms:modified>
</cp:coreProperties>
</file>